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945" w:val="left" w:leader="none"/>
        </w:tabs>
        <w:spacing w:line="240" w:lineRule="auto"/>
        <w:ind w:left="43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85113" cy="56464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113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drawing>
          <wp:inline distT="0" distB="0" distL="0" distR="0">
            <wp:extent cx="1913875" cy="31375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75" cy="3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</w:p>
    <w:p>
      <w:pPr>
        <w:pStyle w:val="BodyText"/>
        <w:spacing w:before="65"/>
      </w:pPr>
    </w:p>
    <w:p>
      <w:pPr>
        <w:pStyle w:val="Title"/>
        <w:jc w:val="center"/>
      </w:pPr>
      <w:r>
        <w:rPr/>
        <w:t>Allegato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selettiva</w:t>
      </w:r>
      <w:r>
        <w:rPr>
          <w:spacing w:val="-3"/>
        </w:rPr>
        <w:t> </w:t>
      </w:r>
      <w:r>
        <w:rPr/>
        <w:t>pubblica</w:t>
      </w:r>
      <w:r>
        <w:rPr>
          <w:spacing w:val="-2"/>
        </w:rPr>
        <w:t> </w:t>
      </w:r>
      <w:r>
        <w:rPr/>
        <w:t>docenze</w:t>
      </w:r>
      <w:r>
        <w:rPr>
          <w:spacing w:val="-3"/>
        </w:rPr>
        <w:t> </w:t>
      </w:r>
      <w:r>
        <w:rPr>
          <w:spacing w:val="-2"/>
        </w:rPr>
        <w:t>2024/2025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3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3"/>
      </w:tblGrid>
      <w:tr>
        <w:trPr>
          <w:trHeight w:val="451" w:hRule="atLeast"/>
        </w:trPr>
        <w:tc>
          <w:tcPr>
            <w:tcW w:w="7923" w:type="dxa"/>
          </w:tcPr>
          <w:p>
            <w:pPr>
              <w:pStyle w:val="TableParagraph"/>
              <w:spacing w:line="199" w:lineRule="exact"/>
              <w:ind w:left="22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DICHIARAZIONE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SOSTITUTIVA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SERVIZI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PRESTATI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FORMAZIONE</w:t>
            </w:r>
          </w:p>
          <w:p>
            <w:pPr>
              <w:pStyle w:val="TableParagraph"/>
              <w:spacing w:before="21"/>
              <w:ind w:left="26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(ISTITUZIONI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AFAM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LEGALMENTE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RICONOSCIUTE)</w:t>
            </w:r>
          </w:p>
        </w:tc>
      </w:tr>
      <w:tr>
        <w:trPr>
          <w:trHeight w:val="223" w:hRule="atLeast"/>
        </w:trPr>
        <w:tc>
          <w:tcPr>
            <w:tcW w:w="7923" w:type="dxa"/>
          </w:tcPr>
          <w:p>
            <w:pPr>
              <w:pStyle w:val="TableParagraph"/>
              <w:spacing w:line="187" w:lineRule="exact" w:before="16"/>
              <w:ind w:left="4" w:right="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ai sensi del DPR </w:t>
            </w:r>
            <w:r>
              <w:rPr>
                <w:i/>
                <w:spacing w:val="-2"/>
                <w:sz w:val="18"/>
              </w:rPr>
              <w:t>445/00</w:t>
            </w:r>
          </w:p>
        </w:tc>
      </w:tr>
    </w:tbl>
    <w:p>
      <w:pPr>
        <w:pStyle w:val="BodyText"/>
        <w:spacing w:before="42"/>
        <w:rPr>
          <w:rFonts w:ascii="Arial"/>
          <w:b/>
        </w:rPr>
      </w:pPr>
    </w:p>
    <w:p>
      <w:pPr>
        <w:pStyle w:val="Title"/>
        <w:tabs>
          <w:tab w:pos="5921" w:val="left" w:leader="none"/>
          <w:tab w:pos="13936" w:val="left" w:leader="none"/>
        </w:tabs>
        <w:ind w:left="169"/>
        <w:rPr>
          <w:rFonts w:ascii="Times New Roman"/>
        </w:rPr>
      </w:pPr>
      <w:r>
        <w:rPr>
          <w:rFonts w:ascii="Times New Roman"/>
        </w:rPr>
        <w:t>Il </w:t>
      </w:r>
      <w:r>
        <w:rPr>
          <w:rFonts w:ascii="Times New Roman"/>
          <w:spacing w:val="-2"/>
        </w:rPr>
        <w:t>sottoscritt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Codice fiscale</w:t>
      </w:r>
      <w:r>
        <w:rPr>
          <w:rFonts w:ascii="Times New Roman"/>
          <w:spacing w:val="4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8"/>
        <w:rPr>
          <w:b/>
        </w:rPr>
      </w:pPr>
    </w:p>
    <w:p>
      <w:pPr>
        <w:pStyle w:val="BodyText"/>
        <w:spacing w:before="1"/>
        <w:ind w:left="169"/>
      </w:pPr>
      <w:r>
        <w:rPr/>
        <w:t>consapevole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penale</w:t>
      </w:r>
      <w:r>
        <w:rPr>
          <w:spacing w:val="-1"/>
        </w:rPr>
        <w:t> </w:t>
      </w:r>
      <w:r>
        <w:rPr/>
        <w:t>cui può</w:t>
      </w:r>
      <w:r>
        <w:rPr>
          <w:spacing w:val="1"/>
        </w:rPr>
        <w:t> </w:t>
      </w:r>
      <w:r>
        <w:rPr/>
        <w:t>andare</w:t>
      </w:r>
      <w:r>
        <w:rPr>
          <w:spacing w:val="-2"/>
        </w:rPr>
        <w:t> </w:t>
      </w:r>
      <w:r>
        <w:rPr/>
        <w:t>incontro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di dichiarazione</w:t>
      </w:r>
      <w:r>
        <w:rPr>
          <w:spacing w:val="-1"/>
        </w:rPr>
        <w:t> </w:t>
      </w:r>
      <w:r>
        <w:rPr/>
        <w:t>mendace</w:t>
      </w:r>
      <w:r>
        <w:rPr>
          <w:spacing w:val="-1"/>
        </w:rPr>
        <w:t> </w:t>
      </w:r>
      <w:r>
        <w:rPr>
          <w:spacing w:val="-2"/>
        </w:rPr>
        <w:t>DICHIARA: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640" w:bottom="280" w:left="440" w:right="900"/>
        </w:sectPr>
      </w:pPr>
    </w:p>
    <w:p>
      <w:pPr>
        <w:pStyle w:val="BodyText"/>
        <w:spacing w:before="89"/>
      </w:pPr>
    </w:p>
    <w:p>
      <w:pPr>
        <w:pStyle w:val="BodyText"/>
        <w:spacing w:before="1"/>
        <w:ind w:left="169"/>
      </w:pPr>
      <w:r>
        <w:rPr>
          <w:spacing w:val="-2"/>
        </w:rPr>
        <w:t>ovvero</w:t>
      </w:r>
    </w:p>
    <w:p>
      <w:pPr>
        <w:pStyle w:val="BodyText"/>
        <w:spacing w:before="93"/>
        <w:ind w:left="169"/>
      </w:pPr>
      <w:r>
        <w:rPr/>
        <w:br w:type="column"/>
      </w:r>
      <w:r>
        <w:rPr/>
        <w:t>di</w:t>
      </w:r>
      <w:r>
        <w:rPr>
          <w:spacing w:val="-3"/>
        </w:rPr>
        <w:t> </w:t>
      </w:r>
      <w:r>
        <w:rPr/>
        <w:t>non aver</w:t>
      </w:r>
      <w:r>
        <w:rPr>
          <w:spacing w:val="-1"/>
        </w:rPr>
        <w:t> </w:t>
      </w:r>
      <w:r>
        <w:rPr/>
        <w:t>prestato servizi</w:t>
      </w:r>
      <w:r>
        <w:rPr>
          <w:spacing w:val="-1"/>
        </w:rPr>
        <w:t> </w:t>
      </w:r>
      <w:r>
        <w:rPr/>
        <w:t>con contratto a</w:t>
      </w:r>
      <w:r>
        <w:rPr>
          <w:spacing w:val="-2"/>
        </w:rPr>
        <w:t> </w:t>
      </w:r>
      <w:r>
        <w:rPr/>
        <w:t>tempo indeterminato o </w:t>
      </w:r>
      <w:r>
        <w:rPr>
          <w:spacing w:val="-2"/>
        </w:rPr>
        <w:t>determinato</w:t>
      </w:r>
    </w:p>
    <w:p>
      <w:pPr>
        <w:pStyle w:val="BodyText"/>
        <w:spacing w:before="56"/>
      </w:pPr>
    </w:p>
    <w:p>
      <w:pPr>
        <w:pStyle w:val="BodyText"/>
        <w:ind w:lef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914400</wp:posOffset>
                </wp:positionH>
                <wp:positionV relativeFrom="paragraph">
                  <wp:posOffset>-299962</wp:posOffset>
                </wp:positionV>
                <wp:extent cx="210820" cy="17081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-23.619091pt;width:16.6pt;height:13.45pt;mso-position-horizontal-relative:page;mso-position-vertical-relative:paragraph;z-index:15728640" id="docshape1" coordorigin="1440,-472" coordsize="332,269" path="m1771,-472l1738,-472,1738,-439,1738,-237,1474,-237,1474,-439,1738,-439,1738,-472,1474,-472,1440,-472,1440,-204,1474,-204,1738,-204,1771,-204,1771,-237,1771,-439,1771,-4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914400</wp:posOffset>
                </wp:positionH>
                <wp:positionV relativeFrom="paragraph">
                  <wp:posOffset>-1258</wp:posOffset>
                </wp:positionV>
                <wp:extent cx="210820" cy="17081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-.099089pt;width:16.6pt;height:13.45pt;mso-position-horizontal-relative:page;mso-position-vertical-relative:paragraph;z-index:15729152" id="docshape2" coordorigin="1440,-2" coordsize="332,269" path="m1771,-2l1738,-2,1738,32,1738,233,1474,233,1474,32,1738,32,1738,-2,1474,-2,1440,-2,1440,267,1474,267,1738,267,1771,267,1771,233,1771,32,1771,-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</w:t>
      </w:r>
      <w:r>
        <w:rPr>
          <w:spacing w:val="-2"/>
        </w:rPr>
        <w:t> </w:t>
      </w:r>
      <w:r>
        <w:rPr/>
        <w:t>aver</w:t>
      </w:r>
      <w:r>
        <w:rPr>
          <w:spacing w:val="-2"/>
        </w:rPr>
        <w:t> </w:t>
      </w:r>
      <w:r>
        <w:rPr/>
        <w:t>prestato servizi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contratto a</w:t>
      </w:r>
      <w:r>
        <w:rPr>
          <w:spacing w:val="-3"/>
        </w:rPr>
        <w:t> </w:t>
      </w:r>
      <w:r>
        <w:rPr/>
        <w:t>tempo</w:t>
      </w:r>
      <w:r>
        <w:rPr>
          <w:spacing w:val="-1"/>
        </w:rPr>
        <w:t> </w:t>
      </w:r>
      <w:r>
        <w:rPr/>
        <w:t>indeterminato o</w:t>
      </w:r>
      <w:r>
        <w:rPr>
          <w:spacing w:val="-1"/>
        </w:rPr>
        <w:t> </w:t>
      </w:r>
      <w:r>
        <w:rPr/>
        <w:t>determinato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 </w:t>
      </w:r>
      <w:r>
        <w:rPr>
          <w:spacing w:val="-2"/>
        </w:rPr>
        <w:t>specificato</w:t>
      </w:r>
    </w:p>
    <w:p>
      <w:pPr>
        <w:spacing w:after="0"/>
        <w:sectPr>
          <w:type w:val="continuous"/>
          <w:pgSz w:w="16840" w:h="11910" w:orient="landscape"/>
          <w:pgMar w:top="640" w:bottom="280" w:left="440" w:right="900"/>
          <w:cols w:num="2" w:equalWidth="0">
            <w:col w:w="708" w:space="516"/>
            <w:col w:w="14276"/>
          </w:cols>
        </w:sectPr>
      </w:pPr>
    </w:p>
    <w:p>
      <w:pPr>
        <w:pStyle w:val="BodyText"/>
        <w:spacing w:before="59"/>
      </w:pPr>
    </w:p>
    <w:p>
      <w:pPr>
        <w:pStyle w:val="BodyText"/>
        <w:ind w:left="169"/>
      </w:pPr>
      <w:r>
        <w:rPr>
          <w:u w:val="single"/>
        </w:rPr>
        <w:t>PER</w:t>
      </w:r>
      <w:r>
        <w:rPr>
          <w:spacing w:val="-5"/>
          <w:u w:val="single"/>
        </w:rPr>
        <w:t> </w:t>
      </w:r>
      <w:r>
        <w:rPr>
          <w:u w:val="single"/>
        </w:rPr>
        <w:t>OGNI</w:t>
      </w:r>
      <w:r>
        <w:rPr>
          <w:spacing w:val="-3"/>
          <w:u w:val="single"/>
        </w:rPr>
        <w:t> </w:t>
      </w:r>
      <w:r>
        <w:rPr>
          <w:u w:val="single"/>
        </w:rPr>
        <w:t>CONTRATTO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5"/>
          <w:u w:val="single"/>
        </w:rPr>
        <w:t> </w:t>
      </w:r>
      <w:r>
        <w:rPr>
          <w:u w:val="single"/>
        </w:rPr>
        <w:t>TEMPO</w:t>
      </w:r>
      <w:r>
        <w:rPr>
          <w:spacing w:val="-3"/>
          <w:u w:val="single"/>
        </w:rPr>
        <w:t> </w:t>
      </w:r>
      <w:r>
        <w:rPr>
          <w:u w:val="single"/>
        </w:rPr>
        <w:t>INDETERMINATO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DETERMINATO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2497"/>
        <w:gridCol w:w="1624"/>
        <w:gridCol w:w="1127"/>
        <w:gridCol w:w="901"/>
        <w:gridCol w:w="1439"/>
        <w:gridCol w:w="1511"/>
        <w:gridCol w:w="1082"/>
        <w:gridCol w:w="1213"/>
        <w:gridCol w:w="1239"/>
        <w:gridCol w:w="1423"/>
      </w:tblGrid>
      <w:tr>
        <w:trPr>
          <w:trHeight w:val="226" w:hRule="atLeast"/>
        </w:trPr>
        <w:tc>
          <w:tcPr>
            <w:tcW w:w="11361" w:type="dxa"/>
            <w:gridSpan w:val="8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2" w:type="dxa"/>
            <w:gridSpan w:val="2"/>
            <w:shd w:val="clear" w:color="auto" w:fill="D9D9D9"/>
          </w:tcPr>
          <w:p>
            <w:pPr>
              <w:pStyle w:val="TableParagraph"/>
              <w:spacing w:before="26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durata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incarico</w:t>
            </w:r>
          </w:p>
        </w:tc>
        <w:tc>
          <w:tcPr>
            <w:tcW w:w="142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Tot.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Giorni</w:t>
            </w:r>
          </w:p>
        </w:tc>
      </w:tr>
      <w:tr>
        <w:trPr>
          <w:trHeight w:val="408" w:hRule="atLeast"/>
        </w:trPr>
        <w:tc>
          <w:tcPr>
            <w:tcW w:w="1180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7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Anno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Accademico</w:t>
            </w:r>
          </w:p>
        </w:tc>
        <w:tc>
          <w:tcPr>
            <w:tcW w:w="2497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Istituzione</w:t>
            </w:r>
          </w:p>
        </w:tc>
        <w:tc>
          <w:tcPr>
            <w:tcW w:w="16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8" w:lineRule="auto" w:before="135"/>
              <w:ind w:left="196" w:right="17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istituzione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(statale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legalmente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riconosciuta)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0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Tipologia</w:t>
            </w:r>
          </w:p>
        </w:tc>
        <w:tc>
          <w:tcPr>
            <w:tcW w:w="9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Disciplina</w:t>
            </w:r>
          </w:p>
        </w:tc>
        <w:tc>
          <w:tcPr>
            <w:tcW w:w="14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8" w:lineRule="auto" w:before="135"/>
              <w:ind w:left="116" w:right="7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(Settore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artistico-scientifico-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disciplinare)</w:t>
            </w:r>
          </w:p>
        </w:tc>
        <w:tc>
          <w:tcPr>
            <w:tcW w:w="1511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Graduatoria</w:t>
            </w:r>
          </w:p>
        </w:tc>
        <w:tc>
          <w:tcPr>
            <w:tcW w:w="1082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rPr>
                <w:sz w:val="14"/>
              </w:rPr>
            </w:pPr>
          </w:p>
          <w:p>
            <w:pPr>
              <w:pStyle w:val="TableParagraph"/>
              <w:spacing w:line="278" w:lineRule="auto" w:before="1"/>
              <w:ind w:left="341" w:hanging="128"/>
              <w:rPr>
                <w:b/>
                <w:sz w:val="14"/>
              </w:rPr>
            </w:pPr>
            <w:r>
              <w:rPr>
                <w:b/>
                <w:sz w:val="14"/>
              </w:rPr>
              <w:t>Monte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ore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annuo</w:t>
            </w:r>
          </w:p>
        </w:tc>
        <w:tc>
          <w:tcPr>
            <w:tcW w:w="121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Dal</w:t>
            </w:r>
          </w:p>
        </w:tc>
        <w:tc>
          <w:tcPr>
            <w:tcW w:w="1239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Al</w:t>
            </w:r>
          </w:p>
        </w:tc>
        <w:tc>
          <w:tcPr>
            <w:tcW w:w="142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1180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4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contratto*</w:t>
            </w: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9"/>
        <w:rPr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</w:tblGrid>
      <w:tr>
        <w:trPr>
          <w:trHeight w:val="191" w:hRule="atLeast"/>
        </w:trPr>
        <w:tc>
          <w:tcPr>
            <w:tcW w:w="2158" w:type="dxa"/>
          </w:tcPr>
          <w:p>
            <w:pPr>
              <w:pStyle w:val="TableParagraph"/>
              <w:spacing w:line="159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*TIPOLOGIA</w:t>
            </w:r>
            <w:r>
              <w:rPr>
                <w:b/>
                <w:spacing w:val="7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>DI</w:t>
            </w:r>
            <w:r>
              <w:rPr>
                <w:b/>
                <w:spacing w:val="8"/>
                <w:sz w:val="14"/>
                <w:u w:val="single"/>
              </w:rPr>
              <w:t> </w:t>
            </w:r>
            <w:r>
              <w:rPr>
                <w:b/>
                <w:spacing w:val="-2"/>
                <w:sz w:val="14"/>
                <w:u w:val="single"/>
              </w:rPr>
              <w:t>CONTRATTO</w:t>
            </w:r>
          </w:p>
        </w:tc>
      </w:tr>
      <w:tr>
        <w:trPr>
          <w:trHeight w:val="191" w:hRule="atLeast"/>
        </w:trPr>
        <w:tc>
          <w:tcPr>
            <w:tcW w:w="2158" w:type="dxa"/>
          </w:tcPr>
          <w:p>
            <w:pPr>
              <w:pStyle w:val="TableParagraph"/>
              <w:spacing w:line="142" w:lineRule="exact" w:before="29"/>
              <w:ind w:left="50"/>
              <w:rPr>
                <w:sz w:val="14"/>
              </w:rPr>
            </w:pPr>
            <w:r>
              <w:rPr>
                <w:sz w:val="14"/>
              </w:rPr>
              <w:t>TI: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tempo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indeterminato</w:t>
            </w:r>
          </w:p>
        </w:tc>
      </w:tr>
    </w:tbl>
    <w:p>
      <w:pPr>
        <w:spacing w:after="0" w:line="142" w:lineRule="exact"/>
        <w:rPr>
          <w:sz w:val="14"/>
        </w:rPr>
        <w:sectPr>
          <w:type w:val="continuous"/>
          <w:pgSz w:w="16840" w:h="11910" w:orient="landscape"/>
          <w:pgMar w:top="640" w:bottom="280" w:left="440" w:right="900"/>
        </w:sectPr>
      </w:pPr>
    </w:p>
    <w:p>
      <w:pPr>
        <w:spacing w:before="87"/>
        <w:ind w:left="164" w:right="0" w:firstLine="0"/>
        <w:jc w:val="left"/>
        <w:rPr>
          <w:sz w:val="14"/>
        </w:rPr>
      </w:pPr>
      <w:r>
        <w:rPr>
          <w:sz w:val="14"/>
        </w:rPr>
        <w:t>TD: tempo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determinato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16840" w:h="11910" w:orient="landscape"/>
          <w:pgMar w:top="520" w:bottom="280" w:left="440" w:right="900"/>
        </w:sectPr>
      </w:pPr>
    </w:p>
    <w:p>
      <w:pPr>
        <w:pStyle w:val="BodyText"/>
        <w:spacing w:before="89"/>
      </w:pPr>
    </w:p>
    <w:p>
      <w:pPr>
        <w:pStyle w:val="BodyText"/>
        <w:ind w:left="169"/>
      </w:pPr>
      <w:r>
        <w:rPr>
          <w:spacing w:val="-2"/>
        </w:rPr>
        <w:t>ovvero</w:t>
      </w:r>
    </w:p>
    <w:p>
      <w:pPr>
        <w:pStyle w:val="BodyText"/>
        <w:spacing w:before="92"/>
        <w:ind w:left="169"/>
      </w:pPr>
      <w:r>
        <w:rPr/>
        <w:br w:type="column"/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1"/>
        </w:rPr>
        <w:t> </w:t>
      </w:r>
      <w:r>
        <w:rPr/>
        <w:t>aver</w:t>
      </w:r>
      <w:r>
        <w:rPr>
          <w:spacing w:val="-1"/>
        </w:rPr>
        <w:t> </w:t>
      </w:r>
      <w:r>
        <w:rPr/>
        <w:t>prestato</w:t>
      </w:r>
      <w:r>
        <w:rPr>
          <w:spacing w:val="1"/>
        </w:rPr>
        <w:t> </w:t>
      </w:r>
      <w:r>
        <w:rPr/>
        <w:t>servizi con contratto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collaborazione/prestazione</w:t>
      </w:r>
      <w:r>
        <w:rPr>
          <w:spacing w:val="-1"/>
        </w:rPr>
        <w:t> </w:t>
      </w:r>
      <w:r>
        <w:rPr/>
        <w:t>d'opera</w:t>
      </w:r>
      <w:r>
        <w:rPr>
          <w:spacing w:val="-1"/>
        </w:rPr>
        <w:t> </w:t>
      </w:r>
      <w:r>
        <w:rPr>
          <w:spacing w:val="-2"/>
        </w:rPr>
        <w:t>intellettuale</w:t>
      </w:r>
    </w:p>
    <w:p>
      <w:pPr>
        <w:pStyle w:val="BodyText"/>
        <w:spacing w:before="57"/>
      </w:pPr>
    </w:p>
    <w:p>
      <w:pPr>
        <w:pStyle w:val="BodyText"/>
        <w:ind w:lef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914400</wp:posOffset>
                </wp:positionH>
                <wp:positionV relativeFrom="paragraph">
                  <wp:posOffset>-300367</wp:posOffset>
                </wp:positionV>
                <wp:extent cx="210820" cy="1714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1082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1450">
                              <a:moveTo>
                                <a:pt x="210312" y="50"/>
                              </a:moveTo>
                              <a:lnTo>
                                <a:pt x="188976" y="50"/>
                              </a:lnTo>
                              <a:lnTo>
                                <a:pt x="188976" y="21386"/>
                              </a:lnTo>
                              <a:lnTo>
                                <a:pt x="188976" y="149656"/>
                              </a:lnTo>
                              <a:lnTo>
                                <a:pt x="21336" y="149656"/>
                              </a:lnTo>
                              <a:lnTo>
                                <a:pt x="21336" y="21386"/>
                              </a:lnTo>
                              <a:lnTo>
                                <a:pt x="188976" y="21386"/>
                              </a:lnTo>
                              <a:lnTo>
                                <a:pt x="188976" y="50"/>
                              </a:lnTo>
                              <a:lnTo>
                                <a:pt x="21336" y="50"/>
                              </a:lnTo>
                              <a:lnTo>
                                <a:pt x="0" y="0"/>
                              </a:lnTo>
                              <a:lnTo>
                                <a:pt x="0" y="170992"/>
                              </a:lnTo>
                              <a:lnTo>
                                <a:pt x="21336" y="170992"/>
                              </a:lnTo>
                              <a:lnTo>
                                <a:pt x="188976" y="170992"/>
                              </a:lnTo>
                              <a:lnTo>
                                <a:pt x="210312" y="170992"/>
                              </a:lnTo>
                              <a:lnTo>
                                <a:pt x="210312" y="149656"/>
                              </a:lnTo>
                              <a:lnTo>
                                <a:pt x="210312" y="21386"/>
                              </a:lnTo>
                              <a:lnTo>
                                <a:pt x="21031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-23.650999pt;width:16.6pt;height:13.5pt;mso-position-horizontal-relative:page;mso-position-vertical-relative:paragraph;z-index:15729664" id="docshape3" coordorigin="1440,-473" coordsize="332,270" path="m1771,-473l1738,-473,1738,-439,1738,-237,1474,-237,1474,-439,1738,-439,1738,-473,1474,-473,1440,-473,1440,-204,1474,-204,1738,-204,1771,-204,1771,-237,1771,-439,1771,-4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914400</wp:posOffset>
                </wp:positionH>
                <wp:positionV relativeFrom="paragraph">
                  <wp:posOffset>-1358</wp:posOffset>
                </wp:positionV>
                <wp:extent cx="210820" cy="1708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08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70815">
                              <a:moveTo>
                                <a:pt x="210312" y="0"/>
                              </a:moveTo>
                              <a:lnTo>
                                <a:pt x="188976" y="0"/>
                              </a:lnTo>
                              <a:lnTo>
                                <a:pt x="188976" y="21336"/>
                              </a:lnTo>
                              <a:lnTo>
                                <a:pt x="188976" y="149352"/>
                              </a:lnTo>
                              <a:lnTo>
                                <a:pt x="21336" y="149352"/>
                              </a:lnTo>
                              <a:lnTo>
                                <a:pt x="21336" y="21336"/>
                              </a:lnTo>
                              <a:lnTo>
                                <a:pt x="188976" y="21336"/>
                              </a:lnTo>
                              <a:lnTo>
                                <a:pt x="188976" y="0"/>
                              </a:ln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21336" y="170688"/>
                              </a:lnTo>
                              <a:lnTo>
                                <a:pt x="188976" y="170688"/>
                              </a:lnTo>
                              <a:lnTo>
                                <a:pt x="210312" y="170688"/>
                              </a:lnTo>
                              <a:lnTo>
                                <a:pt x="210312" y="149352"/>
                              </a:lnTo>
                              <a:lnTo>
                                <a:pt x="210312" y="21336"/>
                              </a:lnTo>
                              <a:lnTo>
                                <a:pt x="21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-.106997pt;width:16.6pt;height:13.45pt;mso-position-horizontal-relative:page;mso-position-vertical-relative:paragraph;z-index:15730176" id="docshape4" coordorigin="1440,-2" coordsize="332,269" path="m1771,-2l1738,-2,1738,31,1738,233,1474,233,1474,31,1738,31,1738,-2,1474,-2,1440,-2,1440,267,1474,267,1738,267,1771,267,1771,233,1771,31,1771,-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</w:t>
      </w:r>
      <w:r>
        <w:rPr>
          <w:spacing w:val="-1"/>
        </w:rPr>
        <w:t> </w:t>
      </w:r>
      <w:r>
        <w:rPr/>
        <w:t>aver</w:t>
      </w:r>
      <w:r>
        <w:rPr>
          <w:spacing w:val="-1"/>
        </w:rPr>
        <w:t> </w:t>
      </w:r>
      <w:r>
        <w:rPr/>
        <w:t>prestato servizi</w:t>
      </w:r>
      <w:r>
        <w:rPr>
          <w:spacing w:val="-1"/>
        </w:rPr>
        <w:t> </w:t>
      </w:r>
      <w:r>
        <w:rPr/>
        <w:t>con contratto di collaborazione/prestazione</w:t>
      </w:r>
      <w:r>
        <w:rPr>
          <w:spacing w:val="-2"/>
        </w:rPr>
        <w:t> </w:t>
      </w:r>
      <w:r>
        <w:rPr/>
        <w:t>d'opera</w:t>
      </w:r>
      <w:r>
        <w:rPr>
          <w:spacing w:val="-2"/>
        </w:rPr>
        <w:t> </w:t>
      </w:r>
      <w:r>
        <w:rPr/>
        <w:t>intellettuale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</w:t>
      </w:r>
      <w:r>
        <w:rPr>
          <w:spacing w:val="1"/>
        </w:rPr>
        <w:t> </w:t>
      </w:r>
      <w:r>
        <w:rPr>
          <w:spacing w:val="-2"/>
        </w:rPr>
        <w:t>specificato</w:t>
      </w:r>
    </w:p>
    <w:p>
      <w:pPr>
        <w:spacing w:after="0"/>
        <w:sectPr>
          <w:type w:val="continuous"/>
          <w:pgSz w:w="16840" w:h="11910" w:orient="landscape"/>
          <w:pgMar w:top="640" w:bottom="280" w:left="440" w:right="900"/>
          <w:cols w:num="2" w:equalWidth="0">
            <w:col w:w="708" w:space="516"/>
            <w:col w:w="14276"/>
          </w:cols>
        </w:sectPr>
      </w:pPr>
    </w:p>
    <w:p>
      <w:pPr>
        <w:pStyle w:val="BodyText"/>
        <w:spacing w:before="71"/>
      </w:pPr>
    </w:p>
    <w:p>
      <w:pPr>
        <w:pStyle w:val="BodyText"/>
        <w:ind w:left="169"/>
      </w:pPr>
      <w:r>
        <w:rPr>
          <w:u w:val="single"/>
        </w:rPr>
        <w:t>PER</w:t>
      </w:r>
      <w:r>
        <w:rPr>
          <w:spacing w:val="-7"/>
          <w:u w:val="single"/>
        </w:rPr>
        <w:t> </w:t>
      </w:r>
      <w:r>
        <w:rPr>
          <w:u w:val="single"/>
        </w:rPr>
        <w:t>OGNI</w:t>
      </w:r>
      <w:r>
        <w:rPr>
          <w:spacing w:val="-5"/>
          <w:u w:val="single"/>
        </w:rPr>
        <w:t> </w:t>
      </w:r>
      <w:r>
        <w:rPr>
          <w:u w:val="single"/>
        </w:rPr>
        <w:t>CONTRATTO</w:t>
      </w:r>
      <w:r>
        <w:rPr>
          <w:spacing w:val="-4"/>
          <w:u w:val="single"/>
        </w:rPr>
        <w:t> </w:t>
      </w: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COLLABORAZIONE/PRESTAZIONE</w:t>
      </w:r>
      <w:r>
        <w:rPr>
          <w:spacing w:val="-4"/>
          <w:u w:val="single"/>
        </w:rPr>
        <w:t> </w:t>
      </w:r>
      <w:r>
        <w:rPr>
          <w:u w:val="single"/>
        </w:rPr>
        <w:t>D'OPERA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INTELLETTUALE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2497"/>
        <w:gridCol w:w="1624"/>
        <w:gridCol w:w="1127"/>
        <w:gridCol w:w="901"/>
        <w:gridCol w:w="1439"/>
        <w:gridCol w:w="1511"/>
        <w:gridCol w:w="1082"/>
        <w:gridCol w:w="1213"/>
        <w:gridCol w:w="1239"/>
      </w:tblGrid>
      <w:tr>
        <w:trPr>
          <w:trHeight w:val="182" w:hRule="atLeast"/>
        </w:trPr>
        <w:tc>
          <w:tcPr>
            <w:tcW w:w="11361" w:type="dxa"/>
            <w:gridSpan w:val="8"/>
            <w:shd w:val="clear" w:color="auto" w:fill="D9D9D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52" w:type="dxa"/>
            <w:gridSpan w:val="2"/>
            <w:shd w:val="clear" w:color="auto" w:fill="D9D9D9"/>
          </w:tcPr>
          <w:p>
            <w:pPr>
              <w:pStyle w:val="TableParagraph"/>
              <w:spacing w:line="158" w:lineRule="exact" w:before="5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durata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incarico</w:t>
            </w:r>
          </w:p>
        </w:tc>
      </w:tr>
      <w:tr>
        <w:trPr>
          <w:trHeight w:val="263" w:hRule="atLeast"/>
        </w:trPr>
        <w:tc>
          <w:tcPr>
            <w:tcW w:w="1180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37" w:right="-15"/>
              <w:rPr>
                <w:b/>
                <w:sz w:val="14"/>
              </w:rPr>
            </w:pPr>
            <w:r>
              <w:rPr>
                <w:b/>
                <w:sz w:val="14"/>
              </w:rPr>
              <w:t>Anno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Accademico</w:t>
            </w:r>
          </w:p>
        </w:tc>
        <w:tc>
          <w:tcPr>
            <w:tcW w:w="2497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Istituzione</w:t>
            </w:r>
          </w:p>
        </w:tc>
        <w:tc>
          <w:tcPr>
            <w:tcW w:w="16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8" w:lineRule="auto" w:before="60"/>
              <w:ind w:left="196" w:right="171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istituzione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(statale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legalmente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riconosciuta)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2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Tipologia</w:t>
            </w:r>
          </w:p>
        </w:tc>
        <w:tc>
          <w:tcPr>
            <w:tcW w:w="9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1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Disciplina</w:t>
            </w:r>
          </w:p>
        </w:tc>
        <w:tc>
          <w:tcPr>
            <w:tcW w:w="14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8" w:lineRule="auto" w:before="60"/>
              <w:ind w:left="116" w:right="72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Codice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(Settore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artistico-scientifico-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disciplinare)</w:t>
            </w:r>
          </w:p>
        </w:tc>
        <w:tc>
          <w:tcPr>
            <w:tcW w:w="1511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4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Graduatoria</w:t>
            </w:r>
          </w:p>
          <w:p>
            <w:pPr>
              <w:pStyle w:val="TableParagraph"/>
              <w:spacing w:before="26"/>
              <w:ind w:left="32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(n.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protocollo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data)</w:t>
            </w:r>
          </w:p>
        </w:tc>
        <w:tc>
          <w:tcPr>
            <w:tcW w:w="1082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8" w:lineRule="auto" w:before="154"/>
              <w:ind w:left="250" w:hanging="89"/>
              <w:rPr>
                <w:b/>
                <w:sz w:val="14"/>
              </w:rPr>
            </w:pPr>
            <w:r>
              <w:rPr>
                <w:b/>
                <w:sz w:val="14"/>
              </w:rPr>
              <w:t>Monte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ore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contratto</w:t>
            </w:r>
          </w:p>
        </w:tc>
        <w:tc>
          <w:tcPr>
            <w:tcW w:w="1213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Dal</w:t>
            </w:r>
          </w:p>
        </w:tc>
        <w:tc>
          <w:tcPr>
            <w:tcW w:w="1239" w:type="dxa"/>
            <w:vMerge w:val="restart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Al</w:t>
            </w:r>
          </w:p>
        </w:tc>
      </w:tr>
      <w:tr>
        <w:trPr>
          <w:trHeight w:val="400" w:hRule="atLeast"/>
        </w:trPr>
        <w:tc>
          <w:tcPr>
            <w:tcW w:w="1180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6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contratto**</w:t>
            </w: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bottom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4"/>
        <w:rPr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7"/>
      </w:tblGrid>
      <w:tr>
        <w:trPr>
          <w:trHeight w:val="182" w:hRule="atLeast"/>
        </w:trPr>
        <w:tc>
          <w:tcPr>
            <w:tcW w:w="3567" w:type="dxa"/>
          </w:tcPr>
          <w:p>
            <w:pPr>
              <w:pStyle w:val="TableParagraph"/>
              <w:spacing w:line="159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**TIPOLOGIA</w:t>
            </w:r>
            <w:r>
              <w:rPr>
                <w:b/>
                <w:spacing w:val="8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>DI</w:t>
            </w:r>
            <w:r>
              <w:rPr>
                <w:b/>
                <w:spacing w:val="9"/>
                <w:sz w:val="14"/>
                <w:u w:val="single"/>
              </w:rPr>
              <w:t> </w:t>
            </w:r>
            <w:r>
              <w:rPr>
                <w:b/>
                <w:spacing w:val="-2"/>
                <w:sz w:val="14"/>
                <w:u w:val="single"/>
              </w:rPr>
              <w:t>CONTRATTO</w:t>
            </w:r>
          </w:p>
        </w:tc>
      </w:tr>
      <w:tr>
        <w:trPr>
          <w:trHeight w:val="225" w:hRule="atLeast"/>
        </w:trPr>
        <w:tc>
          <w:tcPr>
            <w:tcW w:w="3567" w:type="dxa"/>
          </w:tcPr>
          <w:p>
            <w:pPr>
              <w:pStyle w:val="TableParagraph"/>
              <w:spacing w:before="19"/>
              <w:ind w:left="52"/>
              <w:rPr>
                <w:sz w:val="16"/>
              </w:rPr>
            </w:pPr>
            <w:r>
              <w:rPr>
                <w:sz w:val="16"/>
              </w:rPr>
              <w:t>CO.CO.CO: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collaborazione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coordinata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continuativa</w:t>
            </w:r>
          </w:p>
        </w:tc>
      </w:tr>
      <w:tr>
        <w:trPr>
          <w:trHeight w:val="223" w:hRule="atLeast"/>
        </w:trPr>
        <w:tc>
          <w:tcPr>
            <w:tcW w:w="3567" w:type="dxa"/>
          </w:tcPr>
          <w:p>
            <w:pPr>
              <w:pStyle w:val="TableParagraph"/>
              <w:spacing w:before="17"/>
              <w:ind w:left="52"/>
              <w:rPr>
                <w:sz w:val="16"/>
              </w:rPr>
            </w:pPr>
            <w:r>
              <w:rPr>
                <w:sz w:val="16"/>
              </w:rPr>
              <w:t>PO: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prestazione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occasionale/prestazione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d'opera</w:t>
            </w:r>
          </w:p>
        </w:tc>
      </w:tr>
      <w:tr>
        <w:trPr>
          <w:trHeight w:val="201" w:hRule="atLeast"/>
        </w:trPr>
        <w:tc>
          <w:tcPr>
            <w:tcW w:w="3567" w:type="dxa"/>
          </w:tcPr>
          <w:p>
            <w:pPr>
              <w:pStyle w:val="TableParagraph"/>
              <w:spacing w:line="165" w:lineRule="exact" w:before="17"/>
              <w:ind w:left="52"/>
              <w:rPr>
                <w:sz w:val="16"/>
              </w:rPr>
            </w:pPr>
            <w:r>
              <w:rPr>
                <w:sz w:val="16"/>
              </w:rPr>
              <w:t>P.I: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autonomo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P.IVA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tabs>
          <w:tab w:pos="3106" w:val="left" w:leader="none"/>
        </w:tabs>
        <w:ind w:lef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7558785</wp:posOffset>
                </wp:positionH>
                <wp:positionV relativeFrom="paragraph">
                  <wp:posOffset>1665</wp:posOffset>
                </wp:positionV>
                <wp:extent cx="2508885" cy="6699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508885" cy="669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30"/>
                            </w:tblGrid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383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-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Firma 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dichiarante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38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95.179993pt;margin-top:.131133pt;width:197.55pt;height:52.7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30"/>
                      </w:tblGrid>
                      <w:tr>
                        <w:trPr>
                          <w:trHeight w:val="527" w:hRule="atLeast"/>
                        </w:trPr>
                        <w:tc>
                          <w:tcPr>
                            <w:tcW w:w="3830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-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Firma del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dichiarante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383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Luogo e</w:t>
      </w:r>
      <w:r>
        <w:rPr>
          <w:spacing w:val="-1"/>
        </w:rPr>
        <w:t> </w:t>
      </w:r>
      <w:r>
        <w:rPr/>
        <w:t>data </w:t>
      </w:r>
      <w:r>
        <w:rPr>
          <w:u w:val="single"/>
        </w:rPr>
        <w:tab/>
      </w:r>
    </w:p>
    <w:sectPr>
      <w:type w:val="continuous"/>
      <w:pgSz w:w="16840" w:h="11910" w:orient="landscape"/>
      <w:pgMar w:top="640" w:bottom="280" w:left="4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</dc:creator>
  <dcterms:created xsi:type="dcterms:W3CDTF">2024-08-09T05:38:25Z</dcterms:created>
  <dcterms:modified xsi:type="dcterms:W3CDTF">2024-08-09T05:38:25Z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Excel® 2021</vt:lpwstr>
  </property>
</Properties>
</file>